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91" w:rsidRDefault="00A84A91">
      <w:pPr>
        <w:widowControl w:val="0"/>
        <w:rPr>
          <w:u w:val="single"/>
        </w:rPr>
      </w:pPr>
    </w:p>
    <w:p w:rsidR="00A84A91" w:rsidRDefault="00A84A91">
      <w:pPr>
        <w:widowControl w:val="0"/>
        <w:rPr>
          <w:u w:val="single"/>
        </w:rPr>
      </w:pPr>
    </w:p>
    <w:p w:rsidR="00FE00B6" w:rsidRDefault="00FE00B6">
      <w:pPr>
        <w:widowControl w:val="0"/>
        <w:rPr>
          <w:u w:val="single"/>
        </w:rPr>
      </w:pPr>
    </w:p>
    <w:p w:rsidR="00681BC2" w:rsidRDefault="00681BC2">
      <w:pPr>
        <w:widowControl w:val="0"/>
      </w:pPr>
    </w:p>
    <w:p w:rsidR="0000559F" w:rsidRDefault="0000559F">
      <w:pPr>
        <w:widowControl w:val="0"/>
      </w:pPr>
    </w:p>
    <w:p w:rsidR="00A84A91" w:rsidRDefault="002B2828">
      <w:pPr>
        <w:widowControl w:val="0"/>
      </w:pPr>
      <w:r>
        <w:t>A</w:t>
      </w:r>
      <w:r w:rsidR="00782573">
        <w:t xml:space="preserve">genda for the Five Hundred and </w:t>
      </w:r>
      <w:r w:rsidR="00A34A76">
        <w:t>Sevent</w:t>
      </w:r>
      <w:r w:rsidR="009A0A06">
        <w:t>y-</w:t>
      </w:r>
      <w:r w:rsidR="005E17B9">
        <w:t>Seventh</w:t>
      </w:r>
      <w:r w:rsidR="008A4575">
        <w:t xml:space="preserve"> Regu</w:t>
      </w:r>
      <w:r w:rsidR="00764D8E">
        <w:t xml:space="preserve">lar </w:t>
      </w:r>
      <w:r w:rsidR="0000444B">
        <w:t>M</w:t>
      </w:r>
      <w:r w:rsidR="007B1A5B">
        <w:t>eeting</w:t>
      </w:r>
      <w:r w:rsidR="0000444B">
        <w:t xml:space="preserve"> </w:t>
      </w:r>
      <w:r w:rsidR="007B1A5B">
        <w:t>o</w:t>
      </w:r>
      <w:r w:rsidR="00A84A91">
        <w:t xml:space="preserve">f the Board of Directors of the Rio Alto Water District to be held on </w:t>
      </w:r>
      <w:r w:rsidR="002E357E">
        <w:t>Wednesday</w:t>
      </w:r>
      <w:r w:rsidR="003D3AB9">
        <w:t>,</w:t>
      </w:r>
      <w:r w:rsidR="00EA16B1">
        <w:t xml:space="preserve"> </w:t>
      </w:r>
      <w:r w:rsidR="005E17B9">
        <w:t>March 21, 2018</w:t>
      </w:r>
      <w:r w:rsidR="00A84A91">
        <w:t xml:space="preserve">, at </w:t>
      </w:r>
      <w:r w:rsidR="002E357E">
        <w:t>6:30</w:t>
      </w:r>
      <w:r w:rsidR="007B1A5B">
        <w:t xml:space="preserve"> p.m.</w:t>
      </w:r>
      <w:r w:rsidR="00793FEC">
        <w:t xml:space="preserve">, at </w:t>
      </w:r>
      <w:r w:rsidR="00A84A91">
        <w:t>the District Board Room.</w:t>
      </w:r>
    </w:p>
    <w:p w:rsidR="00E027D3" w:rsidRDefault="00E027D3">
      <w:pPr>
        <w:widowControl w:val="0"/>
      </w:pPr>
    </w:p>
    <w:p w:rsidR="00A84A91" w:rsidRDefault="00A84A91">
      <w:pPr>
        <w:widowControl w:val="0"/>
      </w:pPr>
      <w:r>
        <w:t>1.</w:t>
      </w:r>
      <w:r>
        <w:tab/>
        <w:t>Public Comment</w:t>
      </w:r>
      <w:r w:rsidR="00F34020">
        <w:tab/>
      </w:r>
      <w:r w:rsidR="00F34020">
        <w:tab/>
      </w:r>
      <w:r w:rsidR="00F34020">
        <w:tab/>
      </w:r>
      <w:r w:rsidR="00F34020">
        <w:tab/>
      </w:r>
      <w:r w:rsidR="00F34020">
        <w:tab/>
      </w:r>
      <w:r w:rsidR="00F34020">
        <w:tab/>
      </w:r>
      <w:r w:rsidR="00F34020">
        <w:tab/>
      </w:r>
      <w:r>
        <w:t>INFORMATION</w:t>
      </w:r>
    </w:p>
    <w:p w:rsidR="00A84A91" w:rsidRDefault="00A84A91">
      <w:pPr>
        <w:widowControl w:val="0"/>
      </w:pPr>
    </w:p>
    <w:p w:rsidR="00A84A91" w:rsidRDefault="00A84A91">
      <w:pPr>
        <w:widowControl w:val="0"/>
      </w:pPr>
      <w:r>
        <w:tab/>
        <w:t>This is the time set aside for citizens to address the Board on</w:t>
      </w:r>
    </w:p>
    <w:p w:rsidR="00A84A91" w:rsidRDefault="00A84A91">
      <w:pPr>
        <w:widowControl w:val="0"/>
      </w:pPr>
      <w:r>
        <w:tab/>
      </w:r>
      <w:proofErr w:type="gramStart"/>
      <w:r>
        <w:t>matters</w:t>
      </w:r>
      <w:proofErr w:type="gramEnd"/>
      <w:r>
        <w:t xml:space="preserve"> not on the agenda or that are on the consent agenda.</w:t>
      </w:r>
    </w:p>
    <w:p w:rsidR="00A84A91" w:rsidRDefault="00A84A91">
      <w:pPr>
        <w:widowControl w:val="0"/>
      </w:pPr>
      <w:r>
        <w:tab/>
        <w:t>Comments should be limited to matters within the jurisdiction</w:t>
      </w:r>
    </w:p>
    <w:p w:rsidR="00A84A91" w:rsidRDefault="00A84A91">
      <w:pPr>
        <w:widowControl w:val="0"/>
      </w:pPr>
      <w:r>
        <w:tab/>
      </w:r>
      <w:proofErr w:type="gramStart"/>
      <w:r>
        <w:t>of</w:t>
      </w:r>
      <w:proofErr w:type="gramEnd"/>
      <w:r>
        <w:t xml:space="preserve"> the Board.  If your comments concern an item shown on the</w:t>
      </w:r>
    </w:p>
    <w:p w:rsidR="00A84A91" w:rsidRDefault="00A84A91">
      <w:pPr>
        <w:widowControl w:val="0"/>
      </w:pPr>
      <w:r>
        <w:tab/>
      </w:r>
      <w:proofErr w:type="gramStart"/>
      <w:r>
        <w:t>agenda</w:t>
      </w:r>
      <w:proofErr w:type="gramEnd"/>
      <w:r>
        <w:t>, please address the Board after that item is open for</w:t>
      </w:r>
    </w:p>
    <w:p w:rsidR="00A84A91" w:rsidRDefault="00A84A91">
      <w:pPr>
        <w:widowControl w:val="0"/>
      </w:pPr>
      <w:r>
        <w:tab/>
      </w:r>
      <w:proofErr w:type="gramStart"/>
      <w:r>
        <w:t>public</w:t>
      </w:r>
      <w:proofErr w:type="gramEnd"/>
      <w:r>
        <w:t xml:space="preserve"> comment.  By law, the Board cannot take action on</w:t>
      </w:r>
    </w:p>
    <w:p w:rsidR="00A84A91" w:rsidRDefault="00A84A91">
      <w:pPr>
        <w:widowControl w:val="0"/>
      </w:pPr>
      <w:r>
        <w:tab/>
      </w:r>
      <w:proofErr w:type="gramStart"/>
      <w:r>
        <w:t>matters</w:t>
      </w:r>
      <w:proofErr w:type="gramEnd"/>
      <w:r>
        <w:t xml:space="preserve"> that are not on the agenda.  The chair reserves the </w:t>
      </w:r>
    </w:p>
    <w:p w:rsidR="00A84A91" w:rsidRDefault="00A84A91">
      <w:pPr>
        <w:widowControl w:val="0"/>
      </w:pPr>
      <w:r>
        <w:tab/>
      </w:r>
      <w:proofErr w:type="gramStart"/>
      <w:r>
        <w:t>right</w:t>
      </w:r>
      <w:proofErr w:type="gramEnd"/>
      <w:r>
        <w:t xml:space="preserve"> to limit the duration of each speaker to three minutes.</w:t>
      </w:r>
    </w:p>
    <w:p w:rsidR="00A84A91" w:rsidRDefault="00A84A91">
      <w:pPr>
        <w:widowControl w:val="0"/>
      </w:pPr>
      <w:r>
        <w:tab/>
        <w:t xml:space="preserve">Speakers may not cede their time.  Speakers are asked to state, </w:t>
      </w:r>
    </w:p>
    <w:p w:rsidR="00A84A91" w:rsidRDefault="00A84A91">
      <w:pPr>
        <w:widowControl w:val="0"/>
      </w:pPr>
      <w:r>
        <w:tab/>
      </w:r>
      <w:proofErr w:type="gramStart"/>
      <w:r>
        <w:t>and</w:t>
      </w:r>
      <w:proofErr w:type="gramEnd"/>
      <w:r>
        <w:t xml:space="preserve"> spell their name for the record. </w:t>
      </w:r>
    </w:p>
    <w:p w:rsidR="00193B14" w:rsidRDefault="00193B14">
      <w:pPr>
        <w:widowControl w:val="0"/>
      </w:pPr>
    </w:p>
    <w:p w:rsidR="00193B14" w:rsidRDefault="00193B14">
      <w:pPr>
        <w:widowControl w:val="0"/>
      </w:pPr>
      <w:r>
        <w:t>2.</w:t>
      </w:r>
      <w:r>
        <w:tab/>
        <w:t>Approval of Excused Absences.</w:t>
      </w:r>
      <w:r>
        <w:tab/>
      </w:r>
      <w:r>
        <w:tab/>
      </w:r>
      <w:r>
        <w:tab/>
      </w:r>
      <w:r>
        <w:tab/>
      </w:r>
      <w:r>
        <w:tab/>
        <w:t>ACTION</w:t>
      </w:r>
    </w:p>
    <w:p w:rsidR="00F71B65" w:rsidRDefault="00F71B65">
      <w:pPr>
        <w:widowControl w:val="0"/>
      </w:pPr>
    </w:p>
    <w:p w:rsidR="00533AB9" w:rsidRDefault="005E17B9">
      <w:pPr>
        <w:widowControl w:val="0"/>
      </w:pPr>
      <w:r>
        <w:t>3.</w:t>
      </w:r>
      <w:r w:rsidR="00533AB9">
        <w:t xml:space="preserve">  </w:t>
      </w:r>
      <w:r w:rsidR="00533AB9">
        <w:tab/>
        <w:t>Manager’s Report</w:t>
      </w:r>
      <w:r w:rsidR="00533AB9">
        <w:tab/>
      </w:r>
      <w:r w:rsidR="00533AB9">
        <w:tab/>
      </w:r>
      <w:r w:rsidR="00533AB9">
        <w:tab/>
      </w:r>
      <w:r w:rsidR="00533AB9">
        <w:tab/>
      </w:r>
      <w:r w:rsidR="00533AB9">
        <w:tab/>
      </w:r>
      <w:r w:rsidR="00533AB9">
        <w:tab/>
      </w:r>
      <w:r w:rsidR="00533AB9">
        <w:tab/>
        <w:t>INFORMATION</w:t>
      </w:r>
    </w:p>
    <w:p w:rsidR="00A3579A" w:rsidRDefault="00A3579A">
      <w:pPr>
        <w:widowControl w:val="0"/>
      </w:pPr>
    </w:p>
    <w:p w:rsidR="00854B39" w:rsidRDefault="005E17B9">
      <w:pPr>
        <w:widowControl w:val="0"/>
      </w:pPr>
      <w:r>
        <w:t>4.</w:t>
      </w:r>
      <w:r w:rsidR="00533AB9">
        <w:tab/>
      </w:r>
      <w:r>
        <w:t>Update on Solar</w:t>
      </w:r>
      <w:r w:rsidR="00533AB9">
        <w:t>.</w:t>
      </w:r>
      <w:r>
        <w:tab/>
      </w:r>
      <w:r>
        <w:tab/>
      </w:r>
      <w:r>
        <w:tab/>
      </w:r>
      <w:r w:rsidR="00533AB9">
        <w:tab/>
      </w:r>
      <w:r w:rsidR="00533AB9">
        <w:tab/>
      </w:r>
      <w:r w:rsidR="00533AB9">
        <w:tab/>
      </w:r>
      <w:r w:rsidR="00533AB9">
        <w:tab/>
        <w:t>ACTION</w:t>
      </w:r>
    </w:p>
    <w:p w:rsidR="007740CA" w:rsidRDefault="007740CA">
      <w:pPr>
        <w:widowControl w:val="0"/>
      </w:pPr>
    </w:p>
    <w:p w:rsidR="00854B39" w:rsidRDefault="005E17B9" w:rsidP="00854B39">
      <w:pPr>
        <w:widowControl w:val="0"/>
      </w:pPr>
      <w:r>
        <w:t>5</w:t>
      </w:r>
      <w:r w:rsidR="00854B39">
        <w:t>.</w:t>
      </w:r>
      <w:r w:rsidR="00854B39">
        <w:tab/>
      </w:r>
      <w:r w:rsidR="007740CA">
        <w:t>Approval of the Minutes from the Five Hundred and</w:t>
      </w:r>
      <w:r w:rsidR="007740CA">
        <w:tab/>
      </w:r>
      <w:r w:rsidR="007740CA">
        <w:tab/>
      </w:r>
      <w:r w:rsidR="007740CA">
        <w:tab/>
        <w:t>ACTION</w:t>
      </w:r>
    </w:p>
    <w:p w:rsidR="007740CA" w:rsidRDefault="007740CA" w:rsidP="00854B39">
      <w:pPr>
        <w:widowControl w:val="0"/>
      </w:pPr>
      <w:r>
        <w:tab/>
        <w:t>Seventy-</w:t>
      </w:r>
      <w:r w:rsidR="00FD371A">
        <w:t>Sixth</w:t>
      </w:r>
      <w:r>
        <w:t xml:space="preserve"> Regular Meeting of the Board of Directors</w:t>
      </w:r>
    </w:p>
    <w:p w:rsidR="007740CA" w:rsidRDefault="007740CA" w:rsidP="00854B39">
      <w:pPr>
        <w:widowControl w:val="0"/>
      </w:pPr>
      <w:r>
        <w:tab/>
      </w:r>
      <w:proofErr w:type="gramStart"/>
      <w:r>
        <w:t xml:space="preserve">Held on </w:t>
      </w:r>
      <w:r w:rsidR="00FD371A">
        <w:t>February 14, 2018</w:t>
      </w:r>
      <w:r>
        <w:t>.</w:t>
      </w:r>
      <w:proofErr w:type="gramEnd"/>
    </w:p>
    <w:p w:rsidR="00854B39" w:rsidRDefault="00854B39" w:rsidP="00854B39">
      <w:pPr>
        <w:widowControl w:val="0"/>
      </w:pPr>
    </w:p>
    <w:p w:rsidR="00854B39" w:rsidRDefault="00FD371A">
      <w:pPr>
        <w:widowControl w:val="0"/>
      </w:pPr>
      <w:r>
        <w:t>6.</w:t>
      </w:r>
      <w:r w:rsidR="007740CA">
        <w:tab/>
        <w:t xml:space="preserve">Approval of the </w:t>
      </w:r>
      <w:r>
        <w:t>February</w:t>
      </w:r>
      <w:bookmarkStart w:id="0" w:name="_GoBack"/>
      <w:bookmarkEnd w:id="0"/>
      <w:r w:rsidR="007740CA">
        <w:t xml:space="preserve"> 2018 Disburs</w:t>
      </w:r>
      <w:r w:rsidR="00725672">
        <w:t>e</w:t>
      </w:r>
      <w:r w:rsidR="007740CA">
        <w:t>ment Reports</w:t>
      </w:r>
      <w:r w:rsidR="007740CA">
        <w:tab/>
      </w:r>
      <w:r w:rsidR="007740CA">
        <w:tab/>
        <w:t>ACTION</w:t>
      </w:r>
    </w:p>
    <w:p w:rsidR="00634AC5" w:rsidRDefault="00634AC5">
      <w:pPr>
        <w:widowControl w:val="0"/>
      </w:pPr>
    </w:p>
    <w:p w:rsidR="0068475B" w:rsidRDefault="00FD371A">
      <w:pPr>
        <w:widowControl w:val="0"/>
      </w:pPr>
      <w:r>
        <w:t>7.</w:t>
      </w:r>
      <w:r w:rsidR="001D64A3">
        <w:tab/>
      </w:r>
      <w:r w:rsidR="0068475B">
        <w:t>Communications:</w:t>
      </w:r>
      <w:r w:rsidR="0068475B">
        <w:tab/>
      </w:r>
      <w:r w:rsidR="0068475B">
        <w:tab/>
      </w:r>
      <w:r w:rsidR="0068475B">
        <w:tab/>
      </w:r>
      <w:r w:rsidR="0068475B">
        <w:tab/>
      </w:r>
      <w:r w:rsidR="0068475B">
        <w:tab/>
      </w:r>
      <w:r w:rsidR="0068475B">
        <w:tab/>
      </w:r>
      <w:r w:rsidR="0068475B">
        <w:tab/>
        <w:t>INFORMATION</w:t>
      </w:r>
    </w:p>
    <w:p w:rsidR="0068475B" w:rsidRDefault="0068475B">
      <w:pPr>
        <w:widowControl w:val="0"/>
      </w:pPr>
    </w:p>
    <w:p w:rsidR="0068475B" w:rsidRDefault="0068475B">
      <w:pPr>
        <w:widowControl w:val="0"/>
      </w:pPr>
      <w:r>
        <w:tab/>
      </w:r>
      <w:r>
        <w:tab/>
        <w:t>Staff:</w:t>
      </w:r>
    </w:p>
    <w:p w:rsidR="0068475B" w:rsidRDefault="0068475B">
      <w:pPr>
        <w:widowControl w:val="0"/>
      </w:pPr>
      <w:r>
        <w:tab/>
      </w:r>
      <w:r>
        <w:tab/>
        <w:t>Directors:</w:t>
      </w:r>
    </w:p>
    <w:p w:rsidR="009E20ED" w:rsidRDefault="009E20ED">
      <w:pPr>
        <w:widowControl w:val="0"/>
      </w:pPr>
    </w:p>
    <w:p w:rsidR="00632752" w:rsidRDefault="00632752">
      <w:pPr>
        <w:widowControl w:val="0"/>
      </w:pPr>
    </w:p>
    <w:p w:rsidR="00D547F9" w:rsidRDefault="00D547F9">
      <w:pPr>
        <w:widowControl w:val="0"/>
      </w:pPr>
    </w:p>
    <w:p w:rsidR="009E0C0C" w:rsidRDefault="009E0C0C">
      <w:pPr>
        <w:widowControl w:val="0"/>
      </w:pPr>
    </w:p>
    <w:p w:rsidR="00A84A91" w:rsidRDefault="00843699">
      <w:pPr>
        <w:widowControl w:val="0"/>
      </w:pPr>
      <w:r>
        <w:t>N</w:t>
      </w:r>
      <w:r w:rsidR="001E0F3A">
        <w:t>ote:</w:t>
      </w:r>
      <w:r w:rsidR="00A84A91">
        <w:tab/>
        <w:t xml:space="preserve">The Board of Directors, </w:t>
      </w:r>
      <w:proofErr w:type="gramStart"/>
      <w:r w:rsidR="00A84A91">
        <w:t>may</w:t>
      </w:r>
      <w:proofErr w:type="gramEnd"/>
      <w:r w:rsidR="00A84A91">
        <w:t>, at any time throughout the meeting, open or close</w:t>
      </w:r>
    </w:p>
    <w:p w:rsidR="00A84A91" w:rsidRDefault="00A84A91">
      <w:pPr>
        <w:widowControl w:val="0"/>
        <w:ind w:left="720" w:hanging="720"/>
      </w:pPr>
      <w:r>
        <w:t xml:space="preserve">       </w:t>
      </w:r>
      <w:r>
        <w:tab/>
      </w:r>
      <w:proofErr w:type="gramStart"/>
      <w:r>
        <w:t>discussion</w:t>
      </w:r>
      <w:proofErr w:type="gramEnd"/>
      <w:r>
        <w:t xml:space="preserve"> or change the order of any Agenda item listed as necessary to facilitate the orderly transaction of District Business. </w:t>
      </w:r>
    </w:p>
    <w:p w:rsidR="00A84A91" w:rsidRDefault="00A84A91">
      <w:pPr>
        <w:widowControl w:val="0"/>
      </w:pPr>
    </w:p>
    <w:p w:rsidR="00A84A91" w:rsidRDefault="00A84A91">
      <w:pPr>
        <w:widowControl w:val="0"/>
        <w:ind w:left="720" w:hanging="720"/>
      </w:pPr>
      <w:r>
        <w:t xml:space="preserve">Note:  </w:t>
      </w:r>
      <w:r>
        <w:tab/>
        <w:t>Parties with a disability as provided by the American Disabilities Act who require special accommodations or aids in order to participate in a public hearing should make the request to the District Staff at least 48 hours prior to the meeting.</w:t>
      </w:r>
    </w:p>
    <w:sectPr w:rsidR="00A84A91" w:rsidSect="00007EF6">
      <w:pgSz w:w="12240" w:h="15840"/>
      <w:pgMar w:top="1440" w:right="1440" w:bottom="864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CA" w:rsidRDefault="009A12CA" w:rsidP="00C83F36">
      <w:r>
        <w:separator/>
      </w:r>
    </w:p>
  </w:endnote>
  <w:endnote w:type="continuationSeparator" w:id="0">
    <w:p w:rsidR="009A12CA" w:rsidRDefault="009A12CA" w:rsidP="00C8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CA" w:rsidRDefault="009A12CA" w:rsidP="00C83F36">
      <w:r>
        <w:separator/>
      </w:r>
    </w:p>
  </w:footnote>
  <w:footnote w:type="continuationSeparator" w:id="0">
    <w:p w:rsidR="009A12CA" w:rsidRDefault="009A12CA" w:rsidP="00C8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(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>
    <w:nsid w:val="26357531"/>
    <w:multiLevelType w:val="hybridMultilevel"/>
    <w:tmpl w:val="406A85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9FE27FB"/>
    <w:multiLevelType w:val="hybridMultilevel"/>
    <w:tmpl w:val="FE0A81C8"/>
    <w:lvl w:ilvl="0" w:tplc="ECD4130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40ECD"/>
    <w:multiLevelType w:val="hybridMultilevel"/>
    <w:tmpl w:val="1C6A6B02"/>
    <w:lvl w:ilvl="0" w:tplc="5980150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C6CF3"/>
    <w:multiLevelType w:val="hybridMultilevel"/>
    <w:tmpl w:val="D0FCCC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7630078"/>
    <w:multiLevelType w:val="hybridMultilevel"/>
    <w:tmpl w:val="2B92FC26"/>
    <w:lvl w:ilvl="0" w:tplc="095A027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2768D"/>
    <w:multiLevelType w:val="hybridMultilevel"/>
    <w:tmpl w:val="7CF079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B302610"/>
    <w:multiLevelType w:val="hybridMultilevel"/>
    <w:tmpl w:val="EE20CC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CEB25B0"/>
    <w:multiLevelType w:val="hybridMultilevel"/>
    <w:tmpl w:val="42BA5500"/>
    <w:lvl w:ilvl="0" w:tplc="7EFE5BA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55E59"/>
    <w:multiLevelType w:val="hybridMultilevel"/>
    <w:tmpl w:val="7422A4E2"/>
    <w:lvl w:ilvl="0" w:tplc="637E3F1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8429C"/>
    <w:multiLevelType w:val="hybridMultilevel"/>
    <w:tmpl w:val="D41012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87E84"/>
    <w:multiLevelType w:val="hybridMultilevel"/>
    <w:tmpl w:val="879A9F62"/>
    <w:lvl w:ilvl="0" w:tplc="1ACED9B4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D96E3B"/>
    <w:multiLevelType w:val="hybridMultilevel"/>
    <w:tmpl w:val="6AE440D4"/>
    <w:lvl w:ilvl="0" w:tplc="08C6E7B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16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A"/>
    <w:rsid w:val="00000480"/>
    <w:rsid w:val="0000444B"/>
    <w:rsid w:val="0000559F"/>
    <w:rsid w:val="00007EF6"/>
    <w:rsid w:val="0001532F"/>
    <w:rsid w:val="00025324"/>
    <w:rsid w:val="00025526"/>
    <w:rsid w:val="000333A8"/>
    <w:rsid w:val="000341CF"/>
    <w:rsid w:val="0004378F"/>
    <w:rsid w:val="000467A7"/>
    <w:rsid w:val="000555E3"/>
    <w:rsid w:val="00055C2D"/>
    <w:rsid w:val="00070341"/>
    <w:rsid w:val="00095B11"/>
    <w:rsid w:val="000A540B"/>
    <w:rsid w:val="000B06DA"/>
    <w:rsid w:val="000B0FA6"/>
    <w:rsid w:val="000B64FF"/>
    <w:rsid w:val="000B7C1B"/>
    <w:rsid w:val="000C2002"/>
    <w:rsid w:val="000C4D89"/>
    <w:rsid w:val="000C762C"/>
    <w:rsid w:val="000D2722"/>
    <w:rsid w:val="000E0B31"/>
    <w:rsid w:val="000E2CDA"/>
    <w:rsid w:val="000E2CE6"/>
    <w:rsid w:val="000F4C57"/>
    <w:rsid w:val="00117BAD"/>
    <w:rsid w:val="00132CBD"/>
    <w:rsid w:val="00133C50"/>
    <w:rsid w:val="001346AC"/>
    <w:rsid w:val="001433E1"/>
    <w:rsid w:val="00153CEC"/>
    <w:rsid w:val="0015514C"/>
    <w:rsid w:val="00163AF4"/>
    <w:rsid w:val="00163C59"/>
    <w:rsid w:val="001673DC"/>
    <w:rsid w:val="00193B14"/>
    <w:rsid w:val="001B0AF3"/>
    <w:rsid w:val="001D64A3"/>
    <w:rsid w:val="001D64A8"/>
    <w:rsid w:val="001E0F3A"/>
    <w:rsid w:val="001F221B"/>
    <w:rsid w:val="001F62D8"/>
    <w:rsid w:val="002211F3"/>
    <w:rsid w:val="002242C9"/>
    <w:rsid w:val="00226056"/>
    <w:rsid w:val="0024578E"/>
    <w:rsid w:val="00256FBC"/>
    <w:rsid w:val="00260E52"/>
    <w:rsid w:val="002630AE"/>
    <w:rsid w:val="00281486"/>
    <w:rsid w:val="00286976"/>
    <w:rsid w:val="0029298E"/>
    <w:rsid w:val="002B2828"/>
    <w:rsid w:val="002B3750"/>
    <w:rsid w:val="002B5B1A"/>
    <w:rsid w:val="002B67CA"/>
    <w:rsid w:val="002B770E"/>
    <w:rsid w:val="002E357E"/>
    <w:rsid w:val="002E5B4A"/>
    <w:rsid w:val="002F08AB"/>
    <w:rsid w:val="00312285"/>
    <w:rsid w:val="003163A8"/>
    <w:rsid w:val="00324664"/>
    <w:rsid w:val="003379CE"/>
    <w:rsid w:val="00344A6B"/>
    <w:rsid w:val="003518DA"/>
    <w:rsid w:val="00351BC8"/>
    <w:rsid w:val="003524E6"/>
    <w:rsid w:val="003707CF"/>
    <w:rsid w:val="00374B44"/>
    <w:rsid w:val="00392054"/>
    <w:rsid w:val="003A3C97"/>
    <w:rsid w:val="003A4976"/>
    <w:rsid w:val="003B202C"/>
    <w:rsid w:val="003C6CB0"/>
    <w:rsid w:val="003D1F03"/>
    <w:rsid w:val="003D3AB9"/>
    <w:rsid w:val="003E361D"/>
    <w:rsid w:val="003E6A54"/>
    <w:rsid w:val="003E6EC7"/>
    <w:rsid w:val="0040785F"/>
    <w:rsid w:val="004149C7"/>
    <w:rsid w:val="0042237E"/>
    <w:rsid w:val="004341B0"/>
    <w:rsid w:val="00444B2D"/>
    <w:rsid w:val="0044605D"/>
    <w:rsid w:val="0045068D"/>
    <w:rsid w:val="00450BAC"/>
    <w:rsid w:val="00451FB8"/>
    <w:rsid w:val="004555D7"/>
    <w:rsid w:val="00460E50"/>
    <w:rsid w:val="00463A14"/>
    <w:rsid w:val="00470603"/>
    <w:rsid w:val="004707AD"/>
    <w:rsid w:val="004735C0"/>
    <w:rsid w:val="00492D1A"/>
    <w:rsid w:val="004A021B"/>
    <w:rsid w:val="004F3094"/>
    <w:rsid w:val="0050404D"/>
    <w:rsid w:val="005045EE"/>
    <w:rsid w:val="005110A7"/>
    <w:rsid w:val="00517230"/>
    <w:rsid w:val="005247DD"/>
    <w:rsid w:val="00525D24"/>
    <w:rsid w:val="00527931"/>
    <w:rsid w:val="00533AB9"/>
    <w:rsid w:val="005404BA"/>
    <w:rsid w:val="00543764"/>
    <w:rsid w:val="005503B2"/>
    <w:rsid w:val="00556615"/>
    <w:rsid w:val="00595F45"/>
    <w:rsid w:val="005A2960"/>
    <w:rsid w:val="005A575E"/>
    <w:rsid w:val="005B04B2"/>
    <w:rsid w:val="005B20D5"/>
    <w:rsid w:val="005B210E"/>
    <w:rsid w:val="005B445A"/>
    <w:rsid w:val="005C2471"/>
    <w:rsid w:val="005C43DA"/>
    <w:rsid w:val="005C4DA0"/>
    <w:rsid w:val="005C6138"/>
    <w:rsid w:val="005E17B9"/>
    <w:rsid w:val="005E20BF"/>
    <w:rsid w:val="005E219B"/>
    <w:rsid w:val="005F218A"/>
    <w:rsid w:val="005F302F"/>
    <w:rsid w:val="00621482"/>
    <w:rsid w:val="00632752"/>
    <w:rsid w:val="00634AC5"/>
    <w:rsid w:val="00640DFB"/>
    <w:rsid w:val="006474A6"/>
    <w:rsid w:val="00647847"/>
    <w:rsid w:val="006737ED"/>
    <w:rsid w:val="00681BC2"/>
    <w:rsid w:val="0068475B"/>
    <w:rsid w:val="006A3367"/>
    <w:rsid w:val="006B4D20"/>
    <w:rsid w:val="006B598F"/>
    <w:rsid w:val="006F0073"/>
    <w:rsid w:val="00702991"/>
    <w:rsid w:val="00703E99"/>
    <w:rsid w:val="00725672"/>
    <w:rsid w:val="0075398F"/>
    <w:rsid w:val="00757987"/>
    <w:rsid w:val="00764D8E"/>
    <w:rsid w:val="00771120"/>
    <w:rsid w:val="00772DBD"/>
    <w:rsid w:val="007740CA"/>
    <w:rsid w:val="00782573"/>
    <w:rsid w:val="00793FEC"/>
    <w:rsid w:val="0079706A"/>
    <w:rsid w:val="0079727C"/>
    <w:rsid w:val="007B1A5B"/>
    <w:rsid w:val="007C7EBA"/>
    <w:rsid w:val="007D02EE"/>
    <w:rsid w:val="007D7AB3"/>
    <w:rsid w:val="007E009C"/>
    <w:rsid w:val="007E23B2"/>
    <w:rsid w:val="007E4365"/>
    <w:rsid w:val="007E6923"/>
    <w:rsid w:val="00800EAF"/>
    <w:rsid w:val="00810170"/>
    <w:rsid w:val="00810CC1"/>
    <w:rsid w:val="00821F49"/>
    <w:rsid w:val="008223DD"/>
    <w:rsid w:val="00825245"/>
    <w:rsid w:val="0083325B"/>
    <w:rsid w:val="00843699"/>
    <w:rsid w:val="00853FF0"/>
    <w:rsid w:val="00854B39"/>
    <w:rsid w:val="008610DF"/>
    <w:rsid w:val="0089070D"/>
    <w:rsid w:val="008910EB"/>
    <w:rsid w:val="00894F94"/>
    <w:rsid w:val="00895298"/>
    <w:rsid w:val="008A2592"/>
    <w:rsid w:val="008A4575"/>
    <w:rsid w:val="008B107D"/>
    <w:rsid w:val="008B4BD6"/>
    <w:rsid w:val="008B4DD4"/>
    <w:rsid w:val="008B5C45"/>
    <w:rsid w:val="008C178C"/>
    <w:rsid w:val="008C5424"/>
    <w:rsid w:val="008D24F5"/>
    <w:rsid w:val="008D73CD"/>
    <w:rsid w:val="008E0473"/>
    <w:rsid w:val="008F227B"/>
    <w:rsid w:val="008F694A"/>
    <w:rsid w:val="009022D7"/>
    <w:rsid w:val="0091421B"/>
    <w:rsid w:val="00915CCC"/>
    <w:rsid w:val="00917064"/>
    <w:rsid w:val="00917894"/>
    <w:rsid w:val="009215F2"/>
    <w:rsid w:val="00927AFA"/>
    <w:rsid w:val="00950DAB"/>
    <w:rsid w:val="00976547"/>
    <w:rsid w:val="00982EC7"/>
    <w:rsid w:val="00996031"/>
    <w:rsid w:val="009A0A06"/>
    <w:rsid w:val="009A12CA"/>
    <w:rsid w:val="009B2AF2"/>
    <w:rsid w:val="009B39D6"/>
    <w:rsid w:val="009B686D"/>
    <w:rsid w:val="009C7677"/>
    <w:rsid w:val="009E0C0C"/>
    <w:rsid w:val="009E20ED"/>
    <w:rsid w:val="009F54F4"/>
    <w:rsid w:val="00A00A93"/>
    <w:rsid w:val="00A16007"/>
    <w:rsid w:val="00A178BC"/>
    <w:rsid w:val="00A21B02"/>
    <w:rsid w:val="00A3393F"/>
    <w:rsid w:val="00A34A76"/>
    <w:rsid w:val="00A3579A"/>
    <w:rsid w:val="00A50B12"/>
    <w:rsid w:val="00A51175"/>
    <w:rsid w:val="00A81C4B"/>
    <w:rsid w:val="00A84A91"/>
    <w:rsid w:val="00A853C7"/>
    <w:rsid w:val="00A87160"/>
    <w:rsid w:val="00A95927"/>
    <w:rsid w:val="00AA75E1"/>
    <w:rsid w:val="00AB274B"/>
    <w:rsid w:val="00AC306B"/>
    <w:rsid w:val="00AC4BB9"/>
    <w:rsid w:val="00AC6892"/>
    <w:rsid w:val="00AD61DA"/>
    <w:rsid w:val="00AF4097"/>
    <w:rsid w:val="00B1409C"/>
    <w:rsid w:val="00B1598C"/>
    <w:rsid w:val="00B43C74"/>
    <w:rsid w:val="00B449E9"/>
    <w:rsid w:val="00B547DE"/>
    <w:rsid w:val="00B5748E"/>
    <w:rsid w:val="00B64792"/>
    <w:rsid w:val="00B92C84"/>
    <w:rsid w:val="00BA22E4"/>
    <w:rsid w:val="00BA3825"/>
    <w:rsid w:val="00BA437C"/>
    <w:rsid w:val="00BA5B6B"/>
    <w:rsid w:val="00BB03DD"/>
    <w:rsid w:val="00BB1096"/>
    <w:rsid w:val="00BB3AA4"/>
    <w:rsid w:val="00BB7297"/>
    <w:rsid w:val="00BD3CBE"/>
    <w:rsid w:val="00BD4A8E"/>
    <w:rsid w:val="00BD4CE1"/>
    <w:rsid w:val="00BD7EC2"/>
    <w:rsid w:val="00BE4DD9"/>
    <w:rsid w:val="00C010C0"/>
    <w:rsid w:val="00C01F82"/>
    <w:rsid w:val="00C2266E"/>
    <w:rsid w:val="00C246C9"/>
    <w:rsid w:val="00C30590"/>
    <w:rsid w:val="00C402CA"/>
    <w:rsid w:val="00C51BD1"/>
    <w:rsid w:val="00C70849"/>
    <w:rsid w:val="00C70A9D"/>
    <w:rsid w:val="00C72321"/>
    <w:rsid w:val="00C743EF"/>
    <w:rsid w:val="00C81672"/>
    <w:rsid w:val="00C82268"/>
    <w:rsid w:val="00C825B9"/>
    <w:rsid w:val="00C83F36"/>
    <w:rsid w:val="00CB0DB2"/>
    <w:rsid w:val="00CC14DB"/>
    <w:rsid w:val="00CD66C0"/>
    <w:rsid w:val="00D24A4B"/>
    <w:rsid w:val="00D402DE"/>
    <w:rsid w:val="00D547F9"/>
    <w:rsid w:val="00D62172"/>
    <w:rsid w:val="00D64B1C"/>
    <w:rsid w:val="00D6740F"/>
    <w:rsid w:val="00D81BC5"/>
    <w:rsid w:val="00DA32AF"/>
    <w:rsid w:val="00DB3272"/>
    <w:rsid w:val="00DB7E4C"/>
    <w:rsid w:val="00DC7233"/>
    <w:rsid w:val="00DD3C61"/>
    <w:rsid w:val="00DD52B4"/>
    <w:rsid w:val="00DE0B0E"/>
    <w:rsid w:val="00DE1452"/>
    <w:rsid w:val="00DE2BEB"/>
    <w:rsid w:val="00DE3441"/>
    <w:rsid w:val="00DE553A"/>
    <w:rsid w:val="00E00BDF"/>
    <w:rsid w:val="00E027D3"/>
    <w:rsid w:val="00E1012E"/>
    <w:rsid w:val="00E14717"/>
    <w:rsid w:val="00E21DBC"/>
    <w:rsid w:val="00E503B7"/>
    <w:rsid w:val="00E57ED4"/>
    <w:rsid w:val="00E6017F"/>
    <w:rsid w:val="00E60240"/>
    <w:rsid w:val="00E626C2"/>
    <w:rsid w:val="00E71FC7"/>
    <w:rsid w:val="00E72B4F"/>
    <w:rsid w:val="00E87CCD"/>
    <w:rsid w:val="00E974ED"/>
    <w:rsid w:val="00EA16B1"/>
    <w:rsid w:val="00EC6FA8"/>
    <w:rsid w:val="00ED063D"/>
    <w:rsid w:val="00ED39C6"/>
    <w:rsid w:val="00EE00D0"/>
    <w:rsid w:val="00EF5D1A"/>
    <w:rsid w:val="00F07980"/>
    <w:rsid w:val="00F17337"/>
    <w:rsid w:val="00F34020"/>
    <w:rsid w:val="00F407FC"/>
    <w:rsid w:val="00F417E0"/>
    <w:rsid w:val="00F45B3A"/>
    <w:rsid w:val="00F71B65"/>
    <w:rsid w:val="00F80AB4"/>
    <w:rsid w:val="00F857E3"/>
    <w:rsid w:val="00F85ECE"/>
    <w:rsid w:val="00F90B53"/>
    <w:rsid w:val="00F9404F"/>
    <w:rsid w:val="00F96A81"/>
    <w:rsid w:val="00FA5AEA"/>
    <w:rsid w:val="00FB0A07"/>
    <w:rsid w:val="00FB2E5A"/>
    <w:rsid w:val="00FC0F0A"/>
    <w:rsid w:val="00FC7DCF"/>
    <w:rsid w:val="00FD0B0D"/>
    <w:rsid w:val="00FD371A"/>
    <w:rsid w:val="00FE00B6"/>
    <w:rsid w:val="00FE0C1B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8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F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8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F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3373-7850-4F1D-A228-8D5C80A8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Taggart</dc:creator>
  <cp:lastModifiedBy>martha</cp:lastModifiedBy>
  <cp:revision>4</cp:revision>
  <cp:lastPrinted>2018-03-16T18:12:00Z</cp:lastPrinted>
  <dcterms:created xsi:type="dcterms:W3CDTF">2018-03-16T17:59:00Z</dcterms:created>
  <dcterms:modified xsi:type="dcterms:W3CDTF">2018-03-16T18:13:00Z</dcterms:modified>
</cp:coreProperties>
</file>